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4685" w14:textId="77777777" w:rsidR="00817B33" w:rsidRDefault="00817B33" w:rsidP="00817B33">
      <w:pPr>
        <w:pStyle w:val="Corpsdetexte"/>
        <w:spacing w:before="130" w:after="1"/>
        <w:rPr>
          <w:sz w:val="20"/>
        </w:rPr>
      </w:pPr>
    </w:p>
    <w:tbl>
      <w:tblPr>
        <w:tblStyle w:val="TableNormal"/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4"/>
      </w:tblGrid>
      <w:tr w:rsidR="00817B33" w14:paraId="63B27C1C" w14:textId="77777777" w:rsidTr="00CD743D">
        <w:trPr>
          <w:trHeight w:val="1746"/>
        </w:trPr>
        <w:tc>
          <w:tcPr>
            <w:tcW w:w="9924" w:type="dxa"/>
            <w:shd w:val="clear" w:color="auto" w:fill="E6E6E6"/>
          </w:tcPr>
          <w:p w14:paraId="62331C3A" w14:textId="77777777" w:rsidR="00817B33" w:rsidRDefault="00817B33" w:rsidP="00537E87">
            <w:pPr>
              <w:pStyle w:val="TableParagraph"/>
              <w:spacing w:before="138"/>
              <w:ind w:left="0"/>
              <w:rPr>
                <w:sz w:val="32"/>
              </w:rPr>
            </w:pPr>
          </w:p>
          <w:p w14:paraId="5DCEDAF3" w14:textId="5B4D9CDD" w:rsidR="00817B33" w:rsidRPr="00001D45" w:rsidRDefault="00817B33" w:rsidP="00001D45">
            <w:pPr>
              <w:pStyle w:val="TableParagraph"/>
              <w:spacing w:line="316" w:lineRule="auto"/>
              <w:ind w:left="3385" w:right="561" w:hanging="2825"/>
              <w:rPr>
                <w:rFonts w:ascii="Arial" w:hAnsi="Arial"/>
                <w:b/>
                <w:spacing w:val="-2"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ANNEXE</w:t>
            </w:r>
            <w:r>
              <w:rPr>
                <w:rFonts w:ascii="Arial" w:hAnsi="Arial"/>
                <w:b/>
                <w:spacing w:val="-8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DU</w:t>
            </w:r>
            <w:r>
              <w:rPr>
                <w:rFonts w:ascii="Arial" w:hAnsi="Arial"/>
                <w:b/>
                <w:spacing w:val="-6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REGLEMENT</w:t>
            </w:r>
            <w:r>
              <w:rPr>
                <w:rFonts w:ascii="Arial" w:hAnsi="Arial"/>
                <w:b/>
                <w:spacing w:val="-9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DE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LA</w:t>
            </w:r>
            <w:r>
              <w:rPr>
                <w:rFonts w:ascii="Arial" w:hAnsi="Arial"/>
                <w:b/>
                <w:spacing w:val="-11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 xml:space="preserve">CONSULTATION </w:t>
            </w:r>
            <w:r>
              <w:rPr>
                <w:rFonts w:ascii="Arial" w:hAnsi="Arial"/>
                <w:b/>
                <w:spacing w:val="-2"/>
                <w:sz w:val="32"/>
              </w:rPr>
              <w:t>(n°MX</w:t>
            </w:r>
            <w:r w:rsidR="00001D45">
              <w:rPr>
                <w:rFonts w:ascii="Arial" w:hAnsi="Arial"/>
                <w:b/>
                <w:spacing w:val="-2"/>
                <w:sz w:val="32"/>
              </w:rPr>
              <w:t>25</w:t>
            </w:r>
            <w:r>
              <w:rPr>
                <w:rFonts w:ascii="Arial" w:hAnsi="Arial"/>
                <w:b/>
                <w:spacing w:val="-2"/>
                <w:sz w:val="32"/>
              </w:rPr>
              <w:t>-</w:t>
            </w:r>
            <w:r w:rsidR="00425308">
              <w:rPr>
                <w:rFonts w:ascii="Arial" w:hAnsi="Arial"/>
                <w:b/>
                <w:spacing w:val="-2"/>
                <w:sz w:val="32"/>
              </w:rPr>
              <w:t>0</w:t>
            </w:r>
            <w:r w:rsidR="00001D45">
              <w:rPr>
                <w:rFonts w:ascii="Arial" w:hAnsi="Arial"/>
                <w:b/>
                <w:spacing w:val="-2"/>
                <w:sz w:val="32"/>
              </w:rPr>
              <w:t>12</w:t>
            </w:r>
            <w:r>
              <w:rPr>
                <w:rFonts w:ascii="Arial" w:hAnsi="Arial"/>
                <w:b/>
                <w:spacing w:val="-2"/>
                <w:sz w:val="32"/>
              </w:rPr>
              <w:t>)</w:t>
            </w:r>
          </w:p>
        </w:tc>
      </w:tr>
      <w:tr w:rsidR="00817B33" w14:paraId="7F840A67" w14:textId="77777777" w:rsidTr="00CD743D">
        <w:trPr>
          <w:trHeight w:val="2017"/>
        </w:trPr>
        <w:tc>
          <w:tcPr>
            <w:tcW w:w="9924" w:type="dxa"/>
          </w:tcPr>
          <w:p w14:paraId="51502439" w14:textId="77777777" w:rsidR="00817B33" w:rsidRPr="00DF3A3C" w:rsidRDefault="00817B33" w:rsidP="00537E87">
            <w:pPr>
              <w:pStyle w:val="TableParagraph"/>
              <w:spacing w:before="150"/>
              <w:ind w:left="0"/>
              <w:rPr>
                <w:sz w:val="32"/>
                <w:lang w:val="fr-FR"/>
              </w:rPr>
            </w:pPr>
          </w:p>
          <w:p w14:paraId="0A8A87AF" w14:textId="685EF5B2" w:rsidR="00817B33" w:rsidRDefault="00001D45" w:rsidP="00CD743D">
            <w:pPr>
              <w:pStyle w:val="TableParagraph"/>
              <w:ind w:left="177" w:right="162"/>
              <w:jc w:val="center"/>
              <w:rPr>
                <w:rFonts w:ascii="Arial" w:hAnsi="Arial"/>
                <w:b/>
                <w:sz w:val="32"/>
              </w:rPr>
            </w:pPr>
            <w:r w:rsidRPr="00001D45">
              <w:rPr>
                <w:rFonts w:ascii="Arial" w:hAnsi="Arial"/>
                <w:b/>
                <w:sz w:val="40"/>
                <w:szCs w:val="26"/>
                <w:lang w:val="fr-FR"/>
              </w:rPr>
              <w:t>Prestations de gestion, de logistique interne des fournitures de gaz conditionnés en bouteille et de maintenance préventive/curative sur les centrales du site de l'Ecole polytechnique</w:t>
            </w:r>
          </w:p>
        </w:tc>
      </w:tr>
    </w:tbl>
    <w:p w14:paraId="07901CB7" w14:textId="77777777" w:rsidR="00817B33" w:rsidRDefault="00817B33" w:rsidP="00817B33">
      <w:pPr>
        <w:pStyle w:val="Corpsdetexte"/>
        <w:rPr>
          <w:sz w:val="28"/>
        </w:rPr>
      </w:pPr>
    </w:p>
    <w:p w14:paraId="3EAA3F5E" w14:textId="77777777" w:rsidR="00817B33" w:rsidRDefault="00817B33" w:rsidP="00817B33">
      <w:pPr>
        <w:pStyle w:val="Corpsdetexte"/>
        <w:spacing w:before="148"/>
        <w:rPr>
          <w:sz w:val="28"/>
        </w:rPr>
      </w:pPr>
    </w:p>
    <w:p w14:paraId="244DDD68" w14:textId="77777777" w:rsidR="00817B33" w:rsidRDefault="00817B33" w:rsidP="00817B33">
      <w:pPr>
        <w:ind w:right="140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CERTIFICAT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DE</w:t>
      </w:r>
      <w:r>
        <w:rPr>
          <w:rFonts w:ascii="Arial"/>
          <w:b/>
          <w:spacing w:val="-6"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VISITE</w:t>
      </w:r>
    </w:p>
    <w:p w14:paraId="5A33939B" w14:textId="77777777" w:rsidR="00817B33" w:rsidRDefault="00817B33" w:rsidP="00817B33">
      <w:pPr>
        <w:pStyle w:val="Corpsdetexte"/>
        <w:rPr>
          <w:rFonts w:ascii="Arial"/>
          <w:b/>
          <w:sz w:val="28"/>
        </w:rPr>
      </w:pPr>
    </w:p>
    <w:p w14:paraId="07B27D53" w14:textId="77777777" w:rsidR="00817B33" w:rsidRDefault="00817B33" w:rsidP="00817B33">
      <w:pPr>
        <w:pStyle w:val="Corpsdetexte"/>
        <w:rPr>
          <w:rFonts w:ascii="Arial"/>
          <w:b/>
          <w:sz w:val="28"/>
        </w:rPr>
      </w:pPr>
    </w:p>
    <w:p w14:paraId="657E8EB9" w14:textId="77777777" w:rsidR="00817B33" w:rsidRDefault="00817B33" w:rsidP="00817B33">
      <w:pPr>
        <w:tabs>
          <w:tab w:val="left" w:leader="dot" w:pos="9012"/>
        </w:tabs>
        <w:spacing w:before="1"/>
        <w:ind w:left="140"/>
        <w:rPr>
          <w:sz w:val="24"/>
        </w:rPr>
      </w:pPr>
      <w:r>
        <w:rPr>
          <w:sz w:val="24"/>
        </w:rPr>
        <w:t xml:space="preserve">Je </w:t>
      </w:r>
      <w:r>
        <w:rPr>
          <w:spacing w:val="-2"/>
          <w:sz w:val="24"/>
        </w:rPr>
        <w:t>soussigné</w:t>
      </w:r>
      <w:r>
        <w:rPr>
          <w:sz w:val="24"/>
        </w:rPr>
        <w:tab/>
      </w:r>
      <w:r>
        <w:rPr>
          <w:spacing w:val="-10"/>
          <w:sz w:val="24"/>
        </w:rPr>
        <w:t>,</w:t>
      </w:r>
    </w:p>
    <w:p w14:paraId="4F625F41" w14:textId="60A46AE2" w:rsidR="00817B33" w:rsidRDefault="00817B33" w:rsidP="00425308">
      <w:pPr>
        <w:spacing w:before="8" w:line="820" w:lineRule="atLeast"/>
        <w:ind w:left="140" w:right="704"/>
        <w:rPr>
          <w:sz w:val="24"/>
        </w:rPr>
      </w:pPr>
      <w:r>
        <w:rPr>
          <w:sz w:val="24"/>
        </w:rPr>
        <w:t>Certifie</w:t>
      </w:r>
      <w:r>
        <w:rPr>
          <w:spacing w:val="-10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M……………………………</w:t>
      </w:r>
      <w:proofErr w:type="gramStart"/>
      <w:r>
        <w:rPr>
          <w:sz w:val="24"/>
        </w:rPr>
        <w:t>…….…….</w:t>
      </w:r>
      <w:proofErr w:type="gramEnd"/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z w:val="24"/>
        </w:rPr>
        <w:t>……..……..……..……..……..… Représentant la société………………………………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 participé à </w:t>
      </w:r>
    </w:p>
    <w:p w14:paraId="2467B370" w14:textId="77777777" w:rsidR="00817B33" w:rsidRDefault="00817B33" w:rsidP="00817B33">
      <w:pPr>
        <w:pStyle w:val="Corpsdetexte"/>
        <w:spacing w:before="272"/>
        <w:rPr>
          <w:sz w:val="24"/>
        </w:rPr>
      </w:pPr>
    </w:p>
    <w:p w14:paraId="395BA3CC" w14:textId="77777777" w:rsidR="00817B33" w:rsidRDefault="00817B33" w:rsidP="00817B33">
      <w:pPr>
        <w:spacing w:before="1"/>
        <w:ind w:left="141" w:right="135"/>
        <w:rPr>
          <w:sz w:val="24"/>
        </w:rPr>
      </w:pPr>
      <w:proofErr w:type="gramStart"/>
      <w:r>
        <w:rPr>
          <w:sz w:val="24"/>
        </w:rPr>
        <w:t>organisée</w:t>
      </w:r>
      <w:proofErr w:type="gramEnd"/>
      <w:r>
        <w:rPr>
          <w:spacing w:val="79"/>
          <w:sz w:val="24"/>
        </w:rPr>
        <w:t xml:space="preserve"> </w:t>
      </w:r>
      <w:r>
        <w:rPr>
          <w:sz w:val="24"/>
        </w:rPr>
        <w:t>le</w:t>
      </w:r>
      <w:r>
        <w:rPr>
          <w:spacing w:val="79"/>
          <w:sz w:val="24"/>
        </w:rPr>
        <w:t xml:space="preserve"> 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.,</w:t>
      </w:r>
      <w:r>
        <w:rPr>
          <w:spacing w:val="78"/>
          <w:sz w:val="24"/>
        </w:rPr>
        <w:t xml:space="preserve"> </w:t>
      </w:r>
      <w:r>
        <w:rPr>
          <w:sz w:val="24"/>
        </w:rPr>
        <w:t>conformément</w:t>
      </w:r>
      <w:r>
        <w:rPr>
          <w:spacing w:val="76"/>
          <w:sz w:val="24"/>
        </w:rPr>
        <w:t xml:space="preserve"> </w:t>
      </w:r>
      <w:r>
        <w:rPr>
          <w:sz w:val="24"/>
        </w:rPr>
        <w:t>aux</w:t>
      </w:r>
      <w:r>
        <w:rPr>
          <w:spacing w:val="76"/>
          <w:sz w:val="24"/>
        </w:rPr>
        <w:t xml:space="preserve"> </w:t>
      </w:r>
      <w:r>
        <w:rPr>
          <w:sz w:val="24"/>
        </w:rPr>
        <w:t>dispositions</w:t>
      </w:r>
      <w:r>
        <w:rPr>
          <w:spacing w:val="78"/>
          <w:sz w:val="24"/>
        </w:rPr>
        <w:t xml:space="preserve"> </w:t>
      </w:r>
      <w:r>
        <w:rPr>
          <w:sz w:val="24"/>
        </w:rPr>
        <w:t>du</w:t>
      </w:r>
      <w:r>
        <w:rPr>
          <w:spacing w:val="76"/>
          <w:sz w:val="24"/>
        </w:rPr>
        <w:t xml:space="preserve"> </w:t>
      </w:r>
      <w:r>
        <w:rPr>
          <w:sz w:val="24"/>
        </w:rPr>
        <w:t>règlement</w:t>
      </w:r>
      <w:r>
        <w:rPr>
          <w:spacing w:val="76"/>
          <w:sz w:val="24"/>
        </w:rPr>
        <w:t xml:space="preserve"> </w:t>
      </w:r>
      <w:r>
        <w:rPr>
          <w:sz w:val="24"/>
        </w:rPr>
        <w:t>de</w:t>
      </w:r>
      <w:r>
        <w:rPr>
          <w:spacing w:val="76"/>
          <w:sz w:val="24"/>
        </w:rPr>
        <w:t xml:space="preserve"> </w:t>
      </w:r>
      <w:r>
        <w:rPr>
          <w:sz w:val="24"/>
        </w:rPr>
        <w:t>la consultation de la procédure citée en titre.</w:t>
      </w:r>
    </w:p>
    <w:p w14:paraId="0BA78B9D" w14:textId="77777777" w:rsidR="00817B33" w:rsidRDefault="00817B33" w:rsidP="00817B33">
      <w:pPr>
        <w:pStyle w:val="Corpsdetexte"/>
        <w:rPr>
          <w:sz w:val="24"/>
        </w:rPr>
      </w:pPr>
    </w:p>
    <w:p w14:paraId="35A3AE33" w14:textId="77777777" w:rsidR="00817B33" w:rsidRDefault="00817B33" w:rsidP="00817B33">
      <w:pPr>
        <w:pStyle w:val="Corpsdetexte"/>
        <w:rPr>
          <w:sz w:val="24"/>
        </w:rPr>
      </w:pPr>
    </w:p>
    <w:p w14:paraId="635E9BCA" w14:textId="77777777" w:rsidR="00817B33" w:rsidRDefault="00817B33" w:rsidP="00817B33">
      <w:pPr>
        <w:pStyle w:val="Corpsdetexte"/>
        <w:rPr>
          <w:sz w:val="24"/>
        </w:rPr>
      </w:pPr>
    </w:p>
    <w:p w14:paraId="3F8B763D" w14:textId="77777777" w:rsidR="00817B33" w:rsidRDefault="00817B33" w:rsidP="00817B33">
      <w:pPr>
        <w:pStyle w:val="Corpsdetexte"/>
        <w:rPr>
          <w:sz w:val="24"/>
        </w:rPr>
      </w:pPr>
    </w:p>
    <w:p w14:paraId="1D668BE4" w14:textId="507ADEE3" w:rsidR="00817B33" w:rsidRDefault="00817B33" w:rsidP="00817B33">
      <w:pPr>
        <w:ind w:left="140"/>
        <w:rPr>
          <w:spacing w:val="-2"/>
          <w:sz w:val="24"/>
        </w:rPr>
      </w:pPr>
      <w:r>
        <w:rPr>
          <w:sz w:val="24"/>
        </w:rPr>
        <w:t>Fait à …………………,</w:t>
      </w:r>
      <w:r>
        <w:rPr>
          <w:spacing w:val="-2"/>
          <w:sz w:val="24"/>
        </w:rPr>
        <w:t xml:space="preserve"> le……………….</w:t>
      </w:r>
    </w:p>
    <w:p w14:paraId="55AD02D6" w14:textId="77777777" w:rsidR="006E31DA" w:rsidRDefault="006E31DA" w:rsidP="00817B33">
      <w:pPr>
        <w:ind w:left="140"/>
        <w:rPr>
          <w:spacing w:val="-2"/>
          <w:sz w:val="24"/>
        </w:rPr>
      </w:pPr>
    </w:p>
    <w:p w14:paraId="07BF5911" w14:textId="77777777" w:rsidR="006E31DA" w:rsidRPr="00EA0DD8" w:rsidRDefault="006E31DA" w:rsidP="00817B33">
      <w:pPr>
        <w:ind w:left="140"/>
        <w:rPr>
          <w:b/>
          <w:bCs/>
          <w:spacing w:val="-2"/>
          <w:sz w:val="24"/>
        </w:rPr>
      </w:pPr>
    </w:p>
    <w:p w14:paraId="1B73240B" w14:textId="66745206" w:rsidR="00EA0DD8" w:rsidRPr="00EA0DD8" w:rsidRDefault="006E31DA" w:rsidP="00EA0DD8">
      <w:pPr>
        <w:ind w:left="140"/>
        <w:rPr>
          <w:b/>
          <w:bCs/>
          <w:spacing w:val="-2"/>
          <w:szCs w:val="20"/>
        </w:rPr>
      </w:pPr>
      <w:bookmarkStart w:id="0" w:name="_Hlk197423606"/>
      <w:r w:rsidRPr="00EA0DD8">
        <w:rPr>
          <w:b/>
          <w:bCs/>
          <w:spacing w:val="-2"/>
          <w:szCs w:val="20"/>
        </w:rPr>
        <w:t>Signature du candidat :</w:t>
      </w:r>
      <w:bookmarkEnd w:id="0"/>
    </w:p>
    <w:p w14:paraId="7ABA75CF" w14:textId="77777777" w:rsidR="00EA0DD8" w:rsidRPr="00EA0DD8" w:rsidRDefault="00EA0DD8" w:rsidP="006E31DA">
      <w:pPr>
        <w:ind w:left="140"/>
        <w:jc w:val="right"/>
        <w:rPr>
          <w:b/>
          <w:bCs/>
          <w:spacing w:val="-2"/>
          <w:szCs w:val="20"/>
        </w:rPr>
      </w:pPr>
    </w:p>
    <w:p w14:paraId="44C15207" w14:textId="2518197D" w:rsidR="00EA0DD8" w:rsidRPr="00EA0DD8" w:rsidRDefault="00CD743D" w:rsidP="00CD743D">
      <w:pPr>
        <w:ind w:left="140"/>
        <w:jc w:val="center"/>
        <w:rPr>
          <w:b/>
          <w:bCs/>
          <w:spacing w:val="-2"/>
          <w:szCs w:val="20"/>
        </w:rPr>
      </w:pPr>
      <w:r>
        <w:rPr>
          <w:b/>
          <w:bCs/>
          <w:spacing w:val="-2"/>
          <w:szCs w:val="20"/>
        </w:rPr>
        <w:t xml:space="preserve">                                                                                                           </w:t>
      </w:r>
      <w:r w:rsidR="006E31DA" w:rsidRPr="00EA0DD8">
        <w:rPr>
          <w:b/>
          <w:bCs/>
          <w:spacing w:val="-2"/>
          <w:szCs w:val="20"/>
        </w:rPr>
        <w:t>Signature</w:t>
      </w:r>
    </w:p>
    <w:p w14:paraId="36AD21B1" w14:textId="0C2D667C" w:rsidR="006E31DA" w:rsidRPr="00EA0DD8" w:rsidRDefault="00EA0DD8" w:rsidP="006E31DA">
      <w:pPr>
        <w:ind w:left="140"/>
        <w:jc w:val="right"/>
        <w:rPr>
          <w:b/>
          <w:bCs/>
          <w:szCs w:val="20"/>
        </w:rPr>
      </w:pPr>
      <w:r w:rsidRPr="00EA0DD8">
        <w:rPr>
          <w:b/>
          <w:bCs/>
          <w:spacing w:val="-2"/>
          <w:szCs w:val="20"/>
        </w:rPr>
        <w:t>(Ecole polytechnique)</w:t>
      </w:r>
      <w:r w:rsidR="006E31DA" w:rsidRPr="00EA0DD8">
        <w:rPr>
          <w:b/>
          <w:bCs/>
          <w:spacing w:val="-2"/>
          <w:szCs w:val="20"/>
        </w:rPr>
        <w:t xml:space="preserve"> : </w:t>
      </w:r>
    </w:p>
    <w:p w14:paraId="22B29649" w14:textId="2AF243F7" w:rsidR="006E31DA" w:rsidRPr="00817B33" w:rsidRDefault="006E31DA" w:rsidP="00817B33">
      <w:pPr>
        <w:ind w:left="140"/>
        <w:rPr>
          <w:sz w:val="24"/>
        </w:rPr>
      </w:pPr>
    </w:p>
    <w:sectPr w:rsidR="006E31DA" w:rsidRPr="00817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3692F"/>
    <w:multiLevelType w:val="hybridMultilevel"/>
    <w:tmpl w:val="1A709506"/>
    <w:lvl w:ilvl="0" w:tplc="7D1AD218">
      <w:numFmt w:val="bullet"/>
      <w:lvlText w:val="☐"/>
      <w:lvlJc w:val="left"/>
      <w:pPr>
        <w:ind w:left="501" w:hanging="334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5914BF20">
      <w:numFmt w:val="bullet"/>
      <w:lvlText w:val="•"/>
      <w:lvlJc w:val="left"/>
      <w:pPr>
        <w:ind w:left="1399" w:hanging="334"/>
      </w:pPr>
      <w:rPr>
        <w:rFonts w:hint="default"/>
        <w:lang w:val="fr-FR" w:eastAsia="en-US" w:bidi="ar-SA"/>
      </w:rPr>
    </w:lvl>
    <w:lvl w:ilvl="2" w:tplc="D6FE491C">
      <w:numFmt w:val="bullet"/>
      <w:lvlText w:val="•"/>
      <w:lvlJc w:val="left"/>
      <w:pPr>
        <w:ind w:left="2299" w:hanging="334"/>
      </w:pPr>
      <w:rPr>
        <w:rFonts w:hint="default"/>
        <w:lang w:val="fr-FR" w:eastAsia="en-US" w:bidi="ar-SA"/>
      </w:rPr>
    </w:lvl>
    <w:lvl w:ilvl="3" w:tplc="296EA6A4">
      <w:numFmt w:val="bullet"/>
      <w:lvlText w:val="•"/>
      <w:lvlJc w:val="left"/>
      <w:pPr>
        <w:ind w:left="3199" w:hanging="334"/>
      </w:pPr>
      <w:rPr>
        <w:rFonts w:hint="default"/>
        <w:lang w:val="fr-FR" w:eastAsia="en-US" w:bidi="ar-SA"/>
      </w:rPr>
    </w:lvl>
    <w:lvl w:ilvl="4" w:tplc="58C4D180">
      <w:numFmt w:val="bullet"/>
      <w:lvlText w:val="•"/>
      <w:lvlJc w:val="left"/>
      <w:pPr>
        <w:ind w:left="4099" w:hanging="334"/>
      </w:pPr>
      <w:rPr>
        <w:rFonts w:hint="default"/>
        <w:lang w:val="fr-FR" w:eastAsia="en-US" w:bidi="ar-SA"/>
      </w:rPr>
    </w:lvl>
    <w:lvl w:ilvl="5" w:tplc="B63A65EA">
      <w:numFmt w:val="bullet"/>
      <w:lvlText w:val="•"/>
      <w:lvlJc w:val="left"/>
      <w:pPr>
        <w:ind w:left="4999" w:hanging="334"/>
      </w:pPr>
      <w:rPr>
        <w:rFonts w:hint="default"/>
        <w:lang w:val="fr-FR" w:eastAsia="en-US" w:bidi="ar-SA"/>
      </w:rPr>
    </w:lvl>
    <w:lvl w:ilvl="6" w:tplc="3A9CF4DC">
      <w:numFmt w:val="bullet"/>
      <w:lvlText w:val="•"/>
      <w:lvlJc w:val="left"/>
      <w:pPr>
        <w:ind w:left="5899" w:hanging="334"/>
      </w:pPr>
      <w:rPr>
        <w:rFonts w:hint="default"/>
        <w:lang w:val="fr-FR" w:eastAsia="en-US" w:bidi="ar-SA"/>
      </w:rPr>
    </w:lvl>
    <w:lvl w:ilvl="7" w:tplc="3050D4E6">
      <w:numFmt w:val="bullet"/>
      <w:lvlText w:val="•"/>
      <w:lvlJc w:val="left"/>
      <w:pPr>
        <w:ind w:left="6798" w:hanging="334"/>
      </w:pPr>
      <w:rPr>
        <w:rFonts w:hint="default"/>
        <w:lang w:val="fr-FR" w:eastAsia="en-US" w:bidi="ar-SA"/>
      </w:rPr>
    </w:lvl>
    <w:lvl w:ilvl="8" w:tplc="0E3E9DD2">
      <w:numFmt w:val="bullet"/>
      <w:lvlText w:val="•"/>
      <w:lvlJc w:val="left"/>
      <w:pPr>
        <w:ind w:left="7698" w:hanging="334"/>
      </w:pPr>
      <w:rPr>
        <w:rFonts w:hint="default"/>
        <w:lang w:val="fr-FR" w:eastAsia="en-US" w:bidi="ar-SA"/>
      </w:rPr>
    </w:lvl>
  </w:abstractNum>
  <w:num w:numId="1" w16cid:durableId="161370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33"/>
    <w:rsid w:val="00001D45"/>
    <w:rsid w:val="00132DDF"/>
    <w:rsid w:val="00226EE1"/>
    <w:rsid w:val="00306310"/>
    <w:rsid w:val="00391D7B"/>
    <w:rsid w:val="003A7D71"/>
    <w:rsid w:val="003E2C2B"/>
    <w:rsid w:val="00425308"/>
    <w:rsid w:val="00482ABF"/>
    <w:rsid w:val="006E31DA"/>
    <w:rsid w:val="00817B33"/>
    <w:rsid w:val="008F6064"/>
    <w:rsid w:val="00AF0D08"/>
    <w:rsid w:val="00B501E0"/>
    <w:rsid w:val="00C2775C"/>
    <w:rsid w:val="00CD743D"/>
    <w:rsid w:val="00DB31DD"/>
    <w:rsid w:val="00DF3A3C"/>
    <w:rsid w:val="00EA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A6F9"/>
  <w15:chartTrackingRefBased/>
  <w15:docId w15:val="{707DDAF1-C820-48E3-9137-B8553727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B3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17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17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17B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17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17B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17B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17B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17B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17B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17B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17B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17B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17B3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17B3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17B3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17B3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17B3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17B3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17B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17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17B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17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17B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17B3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1"/>
    <w:qFormat/>
    <w:rsid w:val="00817B3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17B3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17B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17B3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17B3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17B33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817B33"/>
  </w:style>
  <w:style w:type="character" w:customStyle="1" w:styleId="CorpsdetexteCar">
    <w:name w:val="Corps de texte Car"/>
    <w:basedOn w:val="Policepardfaut"/>
    <w:link w:val="Corpsdetexte"/>
    <w:uiPriority w:val="1"/>
    <w:rsid w:val="00817B33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17B33"/>
    <w:pPr>
      <w:ind w:left="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615</Characters>
  <Application>Microsoft Office Word</Application>
  <DocSecurity>0</DocSecurity>
  <Lines>5</Lines>
  <Paragraphs>1</Paragraphs>
  <ScaleCrop>false</ScaleCrop>
  <Company>Ecole polytechnique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Amine Raouj</dc:creator>
  <cp:keywords/>
  <dc:description/>
  <cp:lastModifiedBy>Raouj Amine (M.)</cp:lastModifiedBy>
  <cp:revision>11</cp:revision>
  <dcterms:created xsi:type="dcterms:W3CDTF">2025-03-13T10:17:00Z</dcterms:created>
  <dcterms:modified xsi:type="dcterms:W3CDTF">2025-10-27T13:38:00Z</dcterms:modified>
</cp:coreProperties>
</file>